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FA3146" w:rsidRPr="00FA3146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</w:t>
      </w:r>
      <w:r w:rsidR="007736C5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3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7736C5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–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7736C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FA3146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b/>
          <w:sz w:val="24"/>
          <w:szCs w:val="20"/>
          <w:lang w:val="kk-KZ"/>
        </w:rPr>
        <w:t>O</w:t>
      </w:r>
      <w:r w:rsidR="007736C5">
        <w:rPr>
          <w:rFonts w:ascii="Times New Roman" w:hAnsi="Times New Roman" w:cs="Times New Roman"/>
          <w:b/>
          <w:sz w:val="24"/>
          <w:szCs w:val="20"/>
          <w:lang w:val="kk-KZ"/>
        </w:rPr>
        <w:t>А</w:t>
      </w:r>
      <w:r w:rsidR="007736C5" w:rsidRPr="00FA3146">
        <w:rPr>
          <w:rFonts w:ascii="Times New Roman" w:hAnsi="Times New Roman" w:cs="Times New Roman"/>
          <w:b/>
          <w:sz w:val="24"/>
          <w:szCs w:val="20"/>
          <w:lang w:val="kk-KZ"/>
        </w:rPr>
        <w:t>C</w:t>
      </w:r>
      <w:r w:rsidRPr="00FA3146">
        <w:rPr>
          <w:rFonts w:ascii="Times New Roman" w:hAnsi="Times New Roman" w:cs="Times New Roman"/>
          <w:b/>
          <w:sz w:val="24"/>
          <w:szCs w:val="20"/>
          <w:lang w:val="kk-KZ"/>
        </w:rPr>
        <w:t>K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7736C5">
        <w:rPr>
          <w:rFonts w:ascii="Times New Roman" w:hAnsi="Times New Roman" w:cs="Times New Roman"/>
          <w:b/>
          <w:sz w:val="24"/>
          <w:szCs w:val="20"/>
          <w:lang w:val="kk-KZ"/>
        </w:rPr>
        <w:t>3222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7736C5" w:rsidRPr="007736C5">
        <w:rPr>
          <w:rFonts w:ascii="Times New Roman" w:hAnsi="Times New Roman" w:cs="Times New Roman"/>
          <w:b/>
          <w:sz w:val="24"/>
          <w:lang w:val="kk-KZ"/>
        </w:rPr>
        <w:t>Аэротүсіріс және сандық картография негіздері</w:t>
      </w:r>
      <w:r w:rsidR="005E3B6E" w:rsidRPr="00FA3146">
        <w:rPr>
          <w:rFonts w:ascii="Times New Roman" w:hAnsi="Times New Roman" w:cs="Times New Roman"/>
          <w:b/>
          <w:sz w:val="24"/>
          <w:lang w:val="kk-KZ"/>
        </w:rPr>
        <w:t>»</w:t>
      </w:r>
      <w:r w:rsidRPr="007736C5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5E28A3" w:rsidRPr="005E28A3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6B07303 – </w:t>
      </w:r>
      <w:r w:rsidR="005E28A3">
        <w:rPr>
          <w:rFonts w:ascii="Times New Roman" w:hAnsi="Times New Roman" w:cs="Times New Roman"/>
          <w:color w:val="000000"/>
          <w:sz w:val="24"/>
          <w:szCs w:val="24"/>
          <w:lang w:val="kk-KZ"/>
        </w:rPr>
        <w:t>Ж</w:t>
      </w:r>
      <w:bookmarkStart w:id="0" w:name="_GoBack"/>
      <w:bookmarkEnd w:id="0"/>
      <w:r w:rsidR="005E28A3">
        <w:rPr>
          <w:rFonts w:ascii="Times New Roman" w:hAnsi="Times New Roman" w:cs="Times New Roman"/>
          <w:color w:val="000000"/>
          <w:sz w:val="24"/>
          <w:szCs w:val="24"/>
          <w:lang w:val="kk-KZ"/>
        </w:rPr>
        <w:t>ерге орналастыру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FA3146" w:rsidRPr="00FA3146">
        <w:rPr>
          <w:rFonts w:ascii="Times New Roman" w:hAnsi="Times New Roman" w:cs="Times New Roman"/>
          <w:sz w:val="24"/>
          <w:lang w:val="kk-KZ"/>
        </w:rPr>
        <w:t>Ғарыштық суреттерді өңдеу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Зұлпыхаров Қ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Б.</w:t>
      </w:r>
      <w:r w:rsidR="00FA3146" w:rsidRP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3146"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1. ЖҚЗ деректерін масштаб және кеңістіктік бойынша жүйелеу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сәулелену диапазоны,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 алудың технологиялық тәсілдері.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2. ЖҚЗ материалдарының негізгі сипаттамалары: кеңістіктік, радиометриялық, спектрлік, уақыттық ажыратымдылық.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3. Ғаламдық спутниктік қашықтықтан зондтау деректері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интернет желілері. ДЗ - ны қолданудың заманауи тәсілінің принциптері.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Сандық сурет туралы түсінік. Пиксельді кескінді жалпылау үлгілері: шағын объектовам нысандардың қайталануы,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тұрақты және тұрақты емес орналастырудың дисперсті объектілері, түзу сызықты объектілер.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ұсыну форматтары (BIP, BIL, BSQ).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жасақтаманың ерекшелігі. Кәдімгі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кескінді өңдеу жүйелерінен айырмашылықтар.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 деректерін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пакеттер. Сандық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ағдарламалар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фотограмметриялық кескінді өңдеу.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өңдеу кезеңдері мен деңгейлері.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Ғарыштық суреттерді сандық өңдеу әдістерінің жіктелуі.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Кескіндерді геометриялық түзету әдістері.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Сандық кескіндерді радиометриялық түзету.</w:t>
      </w:r>
    </w:p>
    <w:p w:rsidR="00534ECE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Суреттердің кеңістіктік ажыратымдылығын жақсарту.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суреттердің кеңістіктік ажыратымдылығын жақсарту алғышарттар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кескіннің кеңістіктік ажыратымдылығын жақсартудың шектеулері.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Жақсартылған кеңістіктік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ажыратымдылықтағы кескін сапасын бағалау.</w:t>
      </w:r>
    </w:p>
    <w:p w:rsidR="00FA3146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34EC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34ECE" w:rsidRPr="00534ECE">
        <w:rPr>
          <w:rFonts w:ascii="Times New Roman" w:hAnsi="Times New Roman" w:cs="Times New Roman"/>
          <w:sz w:val="24"/>
          <w:szCs w:val="24"/>
          <w:lang w:val="kk-KZ"/>
        </w:rPr>
        <w:t>Кескінді тану тәсілдері. Детерминистік, статистикалық, нейрокомпьютерлік тәсілдер.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Бақыланбайтын жіктеу. Кескінді кластерлеу критерийлері. К-орташа кластерлеу әдісі. Isodata кластерлеу әдісі.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Шифрды шешуді автоматтандыру мәселелері. Белгілердің оңтайлы кеңістігін қалыптастыру. ЖҚЗ материалдары бойынша компьютерлік дешифрлеу тәсілдері.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Атмосфераның ластануын бағалау үшін ғарыштық суреттерді сандық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Топырақ және ауыл шаруашылығы жерлерінің жағдайын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 xml:space="preserve"> бағалау үшін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Ауылшаруашылық мониторингі мақсатында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Жер жамылғысына антропогендік әсерді бағалау үшін ғарыштық суреттерді цифрлық өңдеуді қолдану.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Негізгі әдебиеттер тізімі: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1. Кравцов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С,Л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>, Обработка изображений дистанционного зондирования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8E0">
        <w:rPr>
          <w:rFonts w:ascii="Times New Roman" w:hAnsi="Times New Roman" w:cs="Times New Roman"/>
          <w:sz w:val="24"/>
          <w:szCs w:val="24"/>
        </w:rPr>
        <w:t>Земли (анализ методов) – Минск: ОИПИ НАН Беларуси, 2008. – 256 с.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2. Лабутина И.А. Дешифрирование аэрокосмических снимков: Учеб. пособие для студентов вузов - </w:t>
      </w:r>
      <w:proofErr w:type="spellStart"/>
      <w:proofErr w:type="gramStart"/>
      <w:r w:rsidRPr="00C928E0">
        <w:rPr>
          <w:rFonts w:ascii="Times New Roman" w:hAnsi="Times New Roman" w:cs="Times New Roman"/>
          <w:sz w:val="24"/>
          <w:szCs w:val="24"/>
        </w:rPr>
        <w:t>М.:Аспект</w:t>
      </w:r>
      <w:proofErr w:type="spellEnd"/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Пресс, 2004 – 184 с.</w:t>
      </w:r>
    </w:p>
    <w:p w:rsid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3. Лурье И.К. Геоинформационное картографирование. Методы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геоинформатики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цифровой обработки космических снимков: учебник //И.К. Лурье. – 2-е издание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. – Москва: КДУ, 2010 – 424 с. </w:t>
      </w:r>
    </w:p>
    <w:p w:rsidR="00C928E0" w:rsidRDefault="00C928E0" w:rsidP="00C928E0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7867" w:rsidRPr="00CA241F" w:rsidRDefault="000E7867" w:rsidP="00C928E0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Кравцова В.И. Генерализация аэрокосмического изображения: континуальные и дискретные снимки. - М: МГУ, 2000. – 256 с. 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Лурье И.К.,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Косиков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А.Г. Теория и практика цифровой обработки изображений // Дистанционное зондирование и географические информационные системы. - М.: Научный мир, 2003 г. </w:t>
      </w:r>
    </w:p>
    <w:p w:rsidR="00C928E0" w:rsidRP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Обработка данных дистанционного зондирования Земли: практические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аспекты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[учеб. пособие] / [В. Г. Коберниченко, О. Ю. Иванов, С. М.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Зраенко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др. ; под общ. ред. В. Г. Коберниченко]. —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Изд-во Урал. ун-та, 2013. — 168 с. </w:t>
      </w:r>
    </w:p>
    <w:p w:rsidR="00C928E0" w:rsidRDefault="00C928E0" w:rsidP="00C928E0">
      <w:pPr>
        <w:pStyle w:val="a3"/>
        <w:spacing w:before="120" w:after="0"/>
        <w:ind w:right="-82"/>
        <w:rPr>
          <w:rFonts w:ascii="Times New Roman" w:hAnsi="Times New Roman" w:cs="Times New Roman"/>
          <w:b/>
          <w:sz w:val="24"/>
          <w:szCs w:val="24"/>
        </w:rPr>
      </w:pPr>
    </w:p>
    <w:p w:rsidR="000E7867" w:rsidRPr="00C928E0" w:rsidRDefault="000E7867" w:rsidP="00C928E0">
      <w:pPr>
        <w:pStyle w:val="a3"/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8E0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928E0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928E0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5E28A3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5E28A3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5E28A3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C2561"/>
    <w:multiLevelType w:val="hybridMultilevel"/>
    <w:tmpl w:val="2FAE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327ED0"/>
    <w:rsid w:val="00493262"/>
    <w:rsid w:val="004C1303"/>
    <w:rsid w:val="00534ECE"/>
    <w:rsid w:val="00583B8C"/>
    <w:rsid w:val="00587704"/>
    <w:rsid w:val="005A5574"/>
    <w:rsid w:val="005D346A"/>
    <w:rsid w:val="005E28A3"/>
    <w:rsid w:val="005E3B6E"/>
    <w:rsid w:val="007736C5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529E9"/>
    <w:rsid w:val="00C646B7"/>
    <w:rsid w:val="00C928E0"/>
    <w:rsid w:val="00CF3D40"/>
    <w:rsid w:val="00CF40C9"/>
    <w:rsid w:val="00DA4114"/>
    <w:rsid w:val="00DC605D"/>
    <w:rsid w:val="00ED4C8A"/>
    <w:rsid w:val="00F2474C"/>
    <w:rsid w:val="00F33DFB"/>
    <w:rsid w:val="00F52D45"/>
    <w:rsid w:val="00FA3146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CF8424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2</cp:revision>
  <dcterms:created xsi:type="dcterms:W3CDTF">2023-02-13T04:56:00Z</dcterms:created>
  <dcterms:modified xsi:type="dcterms:W3CDTF">2023-02-13T04:56:00Z</dcterms:modified>
</cp:coreProperties>
</file>